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0EF80" w14:textId="5025E8AC" w:rsidR="00BF71F0" w:rsidRDefault="00BF71F0" w:rsidP="00BF71F0">
      <w:pPr>
        <w:rPr>
          <w:b/>
          <w:bCs/>
        </w:rPr>
      </w:pPr>
      <w:r w:rsidRPr="00BF71F0">
        <w:rPr>
          <w:b/>
          <w:bCs/>
        </w:rPr>
        <w:t>RE1200 Korisničke upute</w:t>
      </w:r>
    </w:p>
    <w:p w14:paraId="595C0133" w14:textId="4343030D" w:rsidR="008E504B" w:rsidRPr="008E504B" w:rsidRDefault="008E504B" w:rsidP="00BF71F0">
      <w:pPr>
        <w:rPr>
          <w:b/>
          <w:bCs/>
        </w:rPr>
      </w:pPr>
      <w:r>
        <w:rPr>
          <w:b/>
          <w:bCs/>
        </w:rPr>
        <w:t>Spajanje pomoću WPS tipke</w:t>
      </w:r>
    </w:p>
    <w:p w14:paraId="5C4EAB5D" w14:textId="5D73F20B" w:rsidR="00BF71F0" w:rsidRDefault="00BF71F0" w:rsidP="00BF71F0">
      <w:r>
        <w:t xml:space="preserve">1. Priključite ekstender pored vašeg rutera i pričekajte da se LED indikator </w:t>
      </w:r>
      <w:r w:rsidR="008E504B">
        <w:rPr>
          <w:noProof/>
        </w:rPr>
        <w:drawing>
          <wp:inline distT="0" distB="0" distL="0" distR="0" wp14:anchorId="44196F01" wp14:editId="5C863B78">
            <wp:extent cx="181265" cy="156949"/>
            <wp:effectExtent l="0" t="0" r="9525"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3997" cy="159315"/>
                    </a:xfrm>
                    <a:prstGeom prst="rect">
                      <a:avLst/>
                    </a:prstGeom>
                  </pic:spPr>
                </pic:pic>
              </a:graphicData>
            </a:graphic>
          </wp:inline>
        </w:drawing>
      </w:r>
      <w:r>
        <w:t>upali</w:t>
      </w:r>
      <w:r w:rsidR="0014749E">
        <w:t>.</w:t>
      </w:r>
    </w:p>
    <w:p w14:paraId="7B59A348" w14:textId="31AD6BB8" w:rsidR="0014749E" w:rsidRDefault="00460FDE" w:rsidP="00BF71F0">
      <w:r w:rsidRPr="00460FDE">
        <w:rPr>
          <w:noProof/>
        </w:rPr>
        <w:drawing>
          <wp:inline distT="0" distB="0" distL="0" distR="0" wp14:anchorId="650A43E3" wp14:editId="38913A72">
            <wp:extent cx="2347415" cy="1275536"/>
            <wp:effectExtent l="0" t="0" r="0" b="127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61084" cy="1282964"/>
                    </a:xfrm>
                    <a:prstGeom prst="rect">
                      <a:avLst/>
                    </a:prstGeom>
                  </pic:spPr>
                </pic:pic>
              </a:graphicData>
            </a:graphic>
          </wp:inline>
        </w:drawing>
      </w:r>
    </w:p>
    <w:p w14:paraId="10E711BB" w14:textId="47F42042" w:rsidR="00BF71F0" w:rsidRDefault="00BF71F0" w:rsidP="00BF71F0">
      <w:r>
        <w:t>2. Pritisnite gumb WPS na ruteru, a zatim pritisnite WPS gumb na ekstenderu u roku od 2 minute.</w:t>
      </w:r>
    </w:p>
    <w:p w14:paraId="7B866B00" w14:textId="4CDAC44A" w:rsidR="0014749E" w:rsidRDefault="00460FDE" w:rsidP="00BF71F0">
      <w:r w:rsidRPr="00460FDE">
        <w:rPr>
          <w:noProof/>
        </w:rPr>
        <w:drawing>
          <wp:inline distT="0" distB="0" distL="0" distR="0" wp14:anchorId="7FA921A5" wp14:editId="091CB0B2">
            <wp:extent cx="2210938" cy="1462260"/>
            <wp:effectExtent l="0" t="0" r="0" b="508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15612" cy="1465351"/>
                    </a:xfrm>
                    <a:prstGeom prst="rect">
                      <a:avLst/>
                    </a:prstGeom>
                  </pic:spPr>
                </pic:pic>
              </a:graphicData>
            </a:graphic>
          </wp:inline>
        </w:drawing>
      </w:r>
    </w:p>
    <w:p w14:paraId="6AC80F39" w14:textId="659C12FD" w:rsidR="00BF71F0" w:rsidRDefault="00BF71F0" w:rsidP="00BF71F0">
      <w:r>
        <w:t xml:space="preserve">3. LED dioda </w:t>
      </w:r>
      <w:r>
        <w:rPr>
          <w:noProof/>
        </w:rPr>
        <w:drawing>
          <wp:inline distT="0" distB="0" distL="0" distR="0" wp14:anchorId="5C0678FE" wp14:editId="0C153EC8">
            <wp:extent cx="209534" cy="204717"/>
            <wp:effectExtent l="0" t="0" r="635"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768" cy="212762"/>
                    </a:xfrm>
                    <a:prstGeom prst="rect">
                      <a:avLst/>
                    </a:prstGeom>
                  </pic:spPr>
                </pic:pic>
              </a:graphicData>
            </a:graphic>
          </wp:inline>
        </w:drawing>
      </w:r>
      <w:r>
        <w:t xml:space="preserve"> će početi treptati, pričekajte dok se LED </w:t>
      </w:r>
      <w:r>
        <w:rPr>
          <w:noProof/>
        </w:rPr>
        <w:drawing>
          <wp:inline distT="0" distB="0" distL="0" distR="0" wp14:anchorId="1E480766" wp14:editId="550AB45A">
            <wp:extent cx="223502" cy="218364"/>
            <wp:effectExtent l="0" t="0" r="571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7998" cy="222757"/>
                    </a:xfrm>
                    <a:prstGeom prst="rect">
                      <a:avLst/>
                    </a:prstGeom>
                  </pic:spPr>
                </pic:pic>
              </a:graphicData>
            </a:graphic>
          </wp:inline>
        </w:drawing>
      </w:r>
      <w:r>
        <w:t xml:space="preserve"> i LED</w:t>
      </w:r>
      <w:r>
        <w:rPr>
          <w:noProof/>
        </w:rPr>
        <w:drawing>
          <wp:inline distT="0" distB="0" distL="0" distR="0" wp14:anchorId="0FAA821D" wp14:editId="789CFF6D">
            <wp:extent cx="226163" cy="218364"/>
            <wp:effectExtent l="0" t="0" r="254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9641" cy="221722"/>
                    </a:xfrm>
                    <a:prstGeom prst="rect">
                      <a:avLst/>
                    </a:prstGeom>
                  </pic:spPr>
                </pic:pic>
              </a:graphicData>
            </a:graphic>
          </wp:inline>
        </w:drawing>
      </w:r>
      <w:r>
        <w:t xml:space="preserve"> ne uključuje, što znači da se ekstender spaja na vašu postojeću WiFi mrežu.</w:t>
      </w:r>
    </w:p>
    <w:p w14:paraId="2F91510C" w14:textId="32246C43" w:rsidR="00460FDE" w:rsidRDefault="00460FDE" w:rsidP="00BF71F0">
      <w:r w:rsidRPr="00460FDE">
        <w:rPr>
          <w:noProof/>
        </w:rPr>
        <w:drawing>
          <wp:inline distT="0" distB="0" distL="0" distR="0" wp14:anchorId="3A5A105F" wp14:editId="0EF45EB5">
            <wp:extent cx="2654490" cy="124207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7598" cy="1248208"/>
                    </a:xfrm>
                    <a:prstGeom prst="rect">
                      <a:avLst/>
                    </a:prstGeom>
                  </pic:spPr>
                </pic:pic>
              </a:graphicData>
            </a:graphic>
          </wp:inline>
        </w:drawing>
      </w:r>
    </w:p>
    <w:p w14:paraId="591D310A" w14:textId="0EB5CA55" w:rsidR="00BF71F0" w:rsidRDefault="00BF71F0" w:rsidP="00BF71F0">
      <w:r>
        <w:t xml:space="preserve">Ako se LED </w:t>
      </w:r>
      <w:r>
        <w:rPr>
          <w:noProof/>
        </w:rPr>
        <w:drawing>
          <wp:inline distT="0" distB="0" distL="0" distR="0" wp14:anchorId="0E38739B" wp14:editId="26B7B05E">
            <wp:extent cx="223502" cy="218364"/>
            <wp:effectExtent l="0" t="0" r="571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7998" cy="222757"/>
                    </a:xfrm>
                    <a:prstGeom prst="rect">
                      <a:avLst/>
                    </a:prstGeom>
                  </pic:spPr>
                </pic:pic>
              </a:graphicData>
            </a:graphic>
          </wp:inline>
        </w:drawing>
      </w:r>
      <w:r>
        <w:t xml:space="preserve">  ne upali nakon 2 minute, pokušajte ponovno s korakom 2.</w:t>
      </w:r>
      <w:r w:rsidR="00460FDE">
        <w:t xml:space="preserve"> </w:t>
      </w:r>
      <w:r>
        <w:t>Ako i dalje ne radi,</w:t>
      </w:r>
      <w:r w:rsidR="00460FDE">
        <w:t xml:space="preserve"> </w:t>
      </w:r>
      <w:r>
        <w:t>pokušajte s drugom metodom: korištenjem web preglednika ili se obratite naše</w:t>
      </w:r>
      <w:r w:rsidR="00460FDE">
        <w:t xml:space="preserve">m </w:t>
      </w:r>
      <w:r>
        <w:t>tim</w:t>
      </w:r>
      <w:r w:rsidR="00460FDE">
        <w:t>u</w:t>
      </w:r>
      <w:r>
        <w:t xml:space="preserve"> za podršku support@cudy.com.</w:t>
      </w:r>
    </w:p>
    <w:p w14:paraId="4FEF4198" w14:textId="77E4573D" w:rsidR="00BF71F0" w:rsidRDefault="00BF71F0" w:rsidP="00BF71F0">
      <w:r>
        <w:t>4. Povežite svoj uređaj s WiFi mrežom ekstendera.</w:t>
      </w:r>
    </w:p>
    <w:p w14:paraId="28D9D34D" w14:textId="4F4A9494" w:rsidR="00BF71F0" w:rsidRDefault="00460FDE" w:rsidP="00BF71F0">
      <w:r>
        <w:t>N</w:t>
      </w:r>
      <w:r w:rsidR="00BF71F0">
        <w:t>aziv WiFi mreže</w:t>
      </w:r>
      <w:r>
        <w:t xml:space="preserve"> ekstendera</w:t>
      </w:r>
      <w:r w:rsidR="00BF71F0">
        <w:t xml:space="preserve"> temelji se na vašem </w:t>
      </w:r>
      <w:r>
        <w:t>originalnom n</w:t>
      </w:r>
      <w:r w:rsidR="00BF71F0">
        <w:t>aziv</w:t>
      </w:r>
      <w:r>
        <w:t>u</w:t>
      </w:r>
      <w:r w:rsidR="00BF71F0">
        <w:t xml:space="preserve"> WiFi mreže</w:t>
      </w:r>
      <w:r>
        <w:t xml:space="preserve"> </w:t>
      </w:r>
      <w:r w:rsidR="00BF71F0">
        <w:t xml:space="preserve"> s —EXT2G ili —EXT5G na kraju</w:t>
      </w:r>
      <w:r>
        <w:t xml:space="preserve"> imena.</w:t>
      </w:r>
    </w:p>
    <w:p w14:paraId="5E1DF20F" w14:textId="77777777" w:rsidR="00BF71F0" w:rsidRDefault="00BF71F0" w:rsidP="00BF71F0">
      <w:r>
        <w:t>Na primjer:</w:t>
      </w:r>
    </w:p>
    <w:p w14:paraId="34780932" w14:textId="5471A626" w:rsidR="009D7522" w:rsidRDefault="00BF71F0" w:rsidP="00BF71F0">
      <w:r>
        <w:t>• Naziv WiFi mreže hosta:</w:t>
      </w:r>
      <w:r w:rsidR="00460FDE">
        <w:t xml:space="preserve"> </w:t>
      </w:r>
      <w:r w:rsidR="00460FDE">
        <w:br/>
      </w:r>
      <w:r>
        <w:t xml:space="preserve"> Ime vaše mreže</w:t>
      </w:r>
      <w:r w:rsidR="00460FDE">
        <w:br/>
      </w:r>
      <w:r>
        <w:t>• Novi prošireni naziv WiFi mreže:</w:t>
      </w:r>
      <w:r w:rsidR="00460FDE">
        <w:br/>
        <w:t>I</w:t>
      </w:r>
      <w:r>
        <w:t>me vaše mreže—EXT2G</w:t>
      </w:r>
      <w:r w:rsidR="00460FDE">
        <w:br/>
      </w:r>
      <w:r>
        <w:lastRenderedPageBreak/>
        <w:t>Ime vaše mreže—EXT5G</w:t>
      </w:r>
      <w:r w:rsidR="00460FDE">
        <w:br/>
      </w:r>
      <w:r>
        <w:t xml:space="preserve">Koristite istu WiFi lozinku koju koristite za svoj WiFi </w:t>
      </w:r>
      <w:r w:rsidR="001A30F7">
        <w:t>ruter</w:t>
      </w:r>
      <w:r>
        <w:t>.</w:t>
      </w:r>
    </w:p>
    <w:p w14:paraId="0022A639" w14:textId="5841B178" w:rsidR="001A30F7" w:rsidRDefault="001A30F7" w:rsidP="001A30F7">
      <w:r>
        <w:t xml:space="preserve">5. Premjestite ekstender na pola puta između rutera i zone bez WiFi signala, pronađite dobro mjesto da ga priključite prema indikatoru signala </w:t>
      </w:r>
      <w:r>
        <w:rPr>
          <w:noProof/>
        </w:rPr>
        <w:drawing>
          <wp:inline distT="0" distB="0" distL="0" distR="0" wp14:anchorId="572ACAC0" wp14:editId="1FB11440">
            <wp:extent cx="226163" cy="218364"/>
            <wp:effectExtent l="0" t="0" r="254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9641" cy="221722"/>
                    </a:xfrm>
                    <a:prstGeom prst="rect">
                      <a:avLst/>
                    </a:prstGeom>
                  </pic:spPr>
                </pic:pic>
              </a:graphicData>
            </a:graphic>
          </wp:inline>
        </w:drawing>
      </w:r>
    </w:p>
    <w:p w14:paraId="6B421BFD" w14:textId="563935BD" w:rsidR="008E504B" w:rsidRDefault="008E504B" w:rsidP="001A30F7">
      <w:r>
        <w:rPr>
          <w:noProof/>
        </w:rPr>
        <w:drawing>
          <wp:inline distT="0" distB="0" distL="0" distR="0" wp14:anchorId="6BCF6D92" wp14:editId="09E09A06">
            <wp:extent cx="3241344" cy="141369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48443" cy="1416791"/>
                    </a:xfrm>
                    <a:prstGeom prst="rect">
                      <a:avLst/>
                    </a:prstGeom>
                  </pic:spPr>
                </pic:pic>
              </a:graphicData>
            </a:graphic>
          </wp:inline>
        </w:drawing>
      </w:r>
    </w:p>
    <w:p w14:paraId="7408C673" w14:textId="0FB219A6" w:rsidR="008E504B" w:rsidRDefault="008E504B" w:rsidP="001A30F7"/>
    <w:p w14:paraId="3E8EB020" w14:textId="7A0A0E50" w:rsidR="008E504B" w:rsidRPr="008E504B" w:rsidRDefault="008E504B" w:rsidP="001A30F7">
      <w:pPr>
        <w:rPr>
          <w:b/>
          <w:bCs/>
        </w:rPr>
      </w:pPr>
      <w:r>
        <w:rPr>
          <w:b/>
          <w:bCs/>
        </w:rPr>
        <w:t>Spajanje pomoću Internet preglednika</w:t>
      </w:r>
    </w:p>
    <w:p w14:paraId="2525FD34" w14:textId="5F13FF13" w:rsidR="001A30F7" w:rsidRDefault="001A30F7" w:rsidP="001A30F7">
      <w:r>
        <w:t>1. Priključite ekstender pored vašeg usmjerivača i pričekajte da se</w:t>
      </w:r>
      <w:r w:rsidR="008E504B">
        <w:t xml:space="preserve"> </w:t>
      </w:r>
      <w:r>
        <w:t>LED</w:t>
      </w:r>
      <w:r w:rsidR="008E504B">
        <w:t xml:space="preserve"> </w:t>
      </w:r>
      <w:r w:rsidR="008E504B">
        <w:rPr>
          <w:noProof/>
        </w:rPr>
        <w:drawing>
          <wp:inline distT="0" distB="0" distL="0" distR="0" wp14:anchorId="45865151" wp14:editId="17FADF18">
            <wp:extent cx="211540" cy="183163"/>
            <wp:effectExtent l="0" t="0" r="0" b="762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6091" cy="187103"/>
                    </a:xfrm>
                    <a:prstGeom prst="rect">
                      <a:avLst/>
                    </a:prstGeom>
                  </pic:spPr>
                </pic:pic>
              </a:graphicData>
            </a:graphic>
          </wp:inline>
        </w:drawing>
      </w:r>
      <w:r>
        <w:t xml:space="preserve"> </w:t>
      </w:r>
      <w:r w:rsidR="008E504B">
        <w:t>uključi</w:t>
      </w:r>
      <w:r>
        <w:t>.</w:t>
      </w:r>
    </w:p>
    <w:p w14:paraId="26FFDD8B" w14:textId="66CED25F" w:rsidR="001A30F7" w:rsidRDefault="008E504B" w:rsidP="001A30F7">
      <w:r>
        <w:br/>
      </w:r>
      <w:r>
        <w:rPr>
          <w:noProof/>
        </w:rPr>
        <w:drawing>
          <wp:anchor distT="0" distB="0" distL="114300" distR="114300" simplePos="0" relativeHeight="251658240" behindDoc="0" locked="0" layoutInCell="1" allowOverlap="1" wp14:anchorId="612B099E" wp14:editId="51CE693D">
            <wp:simplePos x="0" y="0"/>
            <wp:positionH relativeFrom="column">
              <wp:posOffset>635</wp:posOffset>
            </wp:positionH>
            <wp:positionV relativeFrom="paragraph">
              <wp:posOffset>184150</wp:posOffset>
            </wp:positionV>
            <wp:extent cx="1623695" cy="1232535"/>
            <wp:effectExtent l="0" t="0" r="0" b="5715"/>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23695" cy="1232535"/>
                    </a:xfrm>
                    <a:prstGeom prst="rect">
                      <a:avLst/>
                    </a:prstGeom>
                  </pic:spPr>
                </pic:pic>
              </a:graphicData>
            </a:graphic>
          </wp:anchor>
        </w:drawing>
      </w:r>
    </w:p>
    <w:p w14:paraId="27696BF7" w14:textId="7D7BC296" w:rsidR="008E504B" w:rsidRDefault="008E504B" w:rsidP="008E504B">
      <w:r>
        <w:t>Povežite svoje računalo ili pametni telefon na mrežu ekstendera Cudy—Extender.</w:t>
      </w:r>
    </w:p>
    <w:p w14:paraId="0FE4FCCA" w14:textId="5EC29471" w:rsidR="008E504B" w:rsidRDefault="008E504B" w:rsidP="008E504B"/>
    <w:p w14:paraId="69C5A2B1" w14:textId="5DFF52DD" w:rsidR="008E504B" w:rsidRDefault="008E504B" w:rsidP="008E504B"/>
    <w:p w14:paraId="2D1DEB08" w14:textId="4624079E" w:rsidR="00FF1A50" w:rsidRDefault="00FF1A50" w:rsidP="00FF1A50">
      <w:r>
        <w:t xml:space="preserve">2. Zatim će se pojaviti prozor ispod, Upotrijebite </w:t>
      </w:r>
      <w:r w:rsidRPr="00FF1A50">
        <w:rPr>
          <w:b/>
          <w:bCs/>
          <w:i/>
          <w:iCs/>
        </w:rPr>
        <w:t>admin</w:t>
      </w:r>
      <w:r>
        <w:t xml:space="preserve"> za lozinku.</w:t>
      </w:r>
    </w:p>
    <w:p w14:paraId="6F45105D" w14:textId="0418E3DF" w:rsidR="00FF1A50" w:rsidRDefault="00FF1A50" w:rsidP="00FF1A50">
      <w:r>
        <w:rPr>
          <w:noProof/>
        </w:rPr>
        <w:drawing>
          <wp:inline distT="0" distB="0" distL="0" distR="0" wp14:anchorId="49EA9364" wp14:editId="62EF3156">
            <wp:extent cx="1835624" cy="1443494"/>
            <wp:effectExtent l="0" t="0" r="0" b="444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42245" cy="1448700"/>
                    </a:xfrm>
                    <a:prstGeom prst="rect">
                      <a:avLst/>
                    </a:prstGeom>
                  </pic:spPr>
                </pic:pic>
              </a:graphicData>
            </a:graphic>
          </wp:inline>
        </w:drawing>
      </w:r>
    </w:p>
    <w:p w14:paraId="0241AC83" w14:textId="4B78A3BE" w:rsidR="00FF1A50" w:rsidRDefault="00FF1A50" w:rsidP="00FF1A50">
      <w:r>
        <w:t xml:space="preserve">Napomena: Ako se prozor za prijavu ne pojavi, pokrenite web preglednik i unesite http://cudyre.net/ ili http://192.168.10.254/ u adresnu traku. Koristiti </w:t>
      </w:r>
      <w:r w:rsidRPr="00FF1A50">
        <w:rPr>
          <w:b/>
          <w:bCs/>
        </w:rPr>
        <w:t>admin</w:t>
      </w:r>
      <w:r>
        <w:t xml:space="preserve"> za lozinku za prijavu.</w:t>
      </w:r>
    </w:p>
    <w:p w14:paraId="56DBB7A7" w14:textId="0E02773F" w:rsidR="00FF1A50" w:rsidRDefault="00FF1A50" w:rsidP="00FF1A50">
      <w:r>
        <w:t>Odaberite Wireless Extender, a zatim kliknite „Next“.</w:t>
      </w:r>
      <w:r>
        <w:br/>
      </w:r>
      <w:r>
        <w:rPr>
          <w:noProof/>
        </w:rPr>
        <w:drawing>
          <wp:inline distT="0" distB="0" distL="0" distR="0" wp14:anchorId="0FA56177" wp14:editId="526989F7">
            <wp:extent cx="1965278" cy="1055149"/>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72344" cy="1058942"/>
                    </a:xfrm>
                    <a:prstGeom prst="rect">
                      <a:avLst/>
                    </a:prstGeom>
                  </pic:spPr>
                </pic:pic>
              </a:graphicData>
            </a:graphic>
          </wp:inline>
        </w:drawing>
      </w:r>
    </w:p>
    <w:p w14:paraId="3A379F64" w14:textId="77777777" w:rsidR="00FF1A50" w:rsidRDefault="00FF1A50" w:rsidP="00FF1A50"/>
    <w:p w14:paraId="4580C73D" w14:textId="5176EB6C" w:rsidR="00FF1A50" w:rsidRDefault="00FF1A50" w:rsidP="00FF1A50">
      <w:r>
        <w:lastRenderedPageBreak/>
        <w:t xml:space="preserve">3. Slijedite konfiguraciju korak po korak do kraja. Nakon konfiguracije </w:t>
      </w:r>
      <w:r w:rsidR="00F4464C">
        <w:t>pojavit će se stranica prikazana niže</w:t>
      </w:r>
      <w:r>
        <w:t xml:space="preserve">. Zatim pričekajte LED </w:t>
      </w:r>
      <w:r>
        <w:rPr>
          <w:noProof/>
        </w:rPr>
        <w:drawing>
          <wp:inline distT="0" distB="0" distL="0" distR="0" wp14:anchorId="0EA5DD8A" wp14:editId="36AE83A9">
            <wp:extent cx="155487" cy="150125"/>
            <wp:effectExtent l="0" t="0" r="0" b="254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654" cy="156079"/>
                    </a:xfrm>
                    <a:prstGeom prst="rect">
                      <a:avLst/>
                    </a:prstGeom>
                  </pic:spPr>
                </pic:pic>
              </a:graphicData>
            </a:graphic>
          </wp:inline>
        </w:drawing>
      </w:r>
      <w:r>
        <w:t xml:space="preserve"> da se uključi, može potrajati 1-2 minute.</w:t>
      </w:r>
    </w:p>
    <w:p w14:paraId="4F715315" w14:textId="4DA24368" w:rsidR="00FF1A50" w:rsidRDefault="00FF1A50" w:rsidP="00FF1A50">
      <w:r>
        <w:rPr>
          <w:noProof/>
        </w:rPr>
        <w:drawing>
          <wp:inline distT="0" distB="0" distL="0" distR="0" wp14:anchorId="6500C545" wp14:editId="2F51D259">
            <wp:extent cx="1794681" cy="1237833"/>
            <wp:effectExtent l="0" t="0" r="0" b="63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8657" cy="1247473"/>
                    </a:xfrm>
                    <a:prstGeom prst="rect">
                      <a:avLst/>
                    </a:prstGeom>
                  </pic:spPr>
                </pic:pic>
              </a:graphicData>
            </a:graphic>
          </wp:inline>
        </w:drawing>
      </w:r>
    </w:p>
    <w:p w14:paraId="17B42697" w14:textId="2D776A70" w:rsidR="00FF1A50" w:rsidRDefault="00FF1A50" w:rsidP="00FF1A50">
      <w:r>
        <w:t>Napomena: Provjerite informacije na ekranu i potvrdite da je lozinka ista kao i wifi lozinka rutera. Inače, ekstender neće biti moguće spojiti na WiFi ruter.</w:t>
      </w:r>
    </w:p>
    <w:p w14:paraId="62B838FE" w14:textId="77777777" w:rsidR="00FF1A50" w:rsidRDefault="00FF1A50" w:rsidP="00FF1A50">
      <w:r>
        <w:t xml:space="preserve">4. Premjestite ekstender na pola puta između rutera i zone bez WiFi signala, pronađite dobro mjesto da ga priključite prema indikatoru signala </w:t>
      </w:r>
      <w:r>
        <w:rPr>
          <w:noProof/>
        </w:rPr>
        <w:drawing>
          <wp:inline distT="0" distB="0" distL="0" distR="0" wp14:anchorId="793F9D67" wp14:editId="18866BCF">
            <wp:extent cx="226163" cy="218364"/>
            <wp:effectExtent l="0" t="0" r="254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9641" cy="221722"/>
                    </a:xfrm>
                    <a:prstGeom prst="rect">
                      <a:avLst/>
                    </a:prstGeom>
                  </pic:spPr>
                </pic:pic>
              </a:graphicData>
            </a:graphic>
          </wp:inline>
        </w:drawing>
      </w:r>
    </w:p>
    <w:p w14:paraId="506F58E4" w14:textId="77777777" w:rsidR="00FF1A50" w:rsidRDefault="00FF1A50" w:rsidP="00FF1A50">
      <w:r>
        <w:rPr>
          <w:noProof/>
        </w:rPr>
        <w:drawing>
          <wp:inline distT="0" distB="0" distL="0" distR="0" wp14:anchorId="77E2B38C" wp14:editId="4F0EE969">
            <wp:extent cx="3241344" cy="1413695"/>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48443" cy="1416791"/>
                    </a:xfrm>
                    <a:prstGeom prst="rect">
                      <a:avLst/>
                    </a:prstGeom>
                  </pic:spPr>
                </pic:pic>
              </a:graphicData>
            </a:graphic>
          </wp:inline>
        </w:drawing>
      </w:r>
    </w:p>
    <w:p w14:paraId="271ADE13" w14:textId="5A327C74" w:rsidR="008E504B" w:rsidRDefault="00FF1A50" w:rsidP="00680ED2">
      <w:r>
        <w:t xml:space="preserve">5. </w:t>
      </w:r>
      <w:r w:rsidR="00680ED2">
        <w:t>Povežite svoj uređaj s ekstenderom pomoću proširenog SSID-a i WiFi lozinke koju ste postavili tijekom konfiguracije. Zadana WiFi lozinka je ista kao i vaša host WiFi mreža(ruter WiFi).</w:t>
      </w:r>
    </w:p>
    <w:p w14:paraId="5DDD4F65" w14:textId="7DC19BD0" w:rsidR="00F4464C" w:rsidRDefault="00F4464C" w:rsidP="00680ED2">
      <w:r>
        <w:t>LED Indikator i tipke</w:t>
      </w:r>
    </w:p>
    <w:p w14:paraId="078387E2" w14:textId="167C7157" w:rsidR="00DC7F8A" w:rsidRDefault="00DC7F8A" w:rsidP="00680ED2">
      <w:r>
        <w:rPr>
          <w:noProof/>
        </w:rPr>
        <w:drawing>
          <wp:inline distT="0" distB="0" distL="0" distR="0" wp14:anchorId="3F14CA28" wp14:editId="5A8F892E">
            <wp:extent cx="3844228" cy="1901952"/>
            <wp:effectExtent l="0" t="0" r="4445" b="317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52645" cy="1906116"/>
                    </a:xfrm>
                    <a:prstGeom prst="rect">
                      <a:avLst/>
                    </a:prstGeom>
                  </pic:spPr>
                </pic:pic>
              </a:graphicData>
            </a:graphic>
          </wp:inline>
        </w:drawing>
      </w:r>
    </w:p>
    <w:p w14:paraId="5D072991" w14:textId="70711A2C" w:rsidR="00680ED2" w:rsidRPr="00680ED2" w:rsidRDefault="00680ED2" w:rsidP="00680ED2">
      <w:pPr>
        <w:rPr>
          <w:b/>
          <w:bCs/>
        </w:rPr>
      </w:pPr>
      <w:r w:rsidRPr="00680ED2">
        <w:rPr>
          <w:b/>
          <w:bCs/>
        </w:rPr>
        <w:t>P1: Što mogu učiniti ako se prozor za prijavu ne pojavi?</w:t>
      </w:r>
    </w:p>
    <w:p w14:paraId="0556D17B" w14:textId="6788A05D" w:rsidR="00680ED2" w:rsidRDefault="00680ED2" w:rsidP="00680ED2">
      <w:r>
        <w:t>O1: Ako je vaše računalo bežično povezano, provjerite jeste li spojili na SSID ekstendera.</w:t>
      </w:r>
      <w:r>
        <w:br/>
        <w:t>O2: Ako je vaše računalo spojeno putem Ethernet kabela, molimo provjerite je li veza stabilna.</w:t>
      </w:r>
      <w:r>
        <w:br/>
        <w:t>O3: Provjerite je li vaše računalo postavljeno za automatsko dobivanje IP adrese i adresa DNS poslužitelja.</w:t>
      </w:r>
      <w:r>
        <w:br/>
        <w:t xml:space="preserve">O4: Provjerite je li http://cudyre.net/ (ili </w:t>
      </w:r>
      <w:hyperlink r:id="rId16" w:history="1">
        <w:r w:rsidRPr="008035A9">
          <w:rPr>
            <w:rStyle w:val="Hiperveza"/>
          </w:rPr>
          <w:t>http://192.168.10.254/</w:t>
        </w:r>
      </w:hyperlink>
      <w:r>
        <w:t>) ispravno unjeto u web preglednik i pritisnite Enter.</w:t>
      </w:r>
      <w:r>
        <w:br/>
        <w:t>O5: Resetirajte uređaj i pokušajte ponovno.</w:t>
      </w:r>
    </w:p>
    <w:p w14:paraId="079BED49" w14:textId="09CDF9DE" w:rsidR="00680ED2" w:rsidRPr="00680ED2" w:rsidRDefault="00680ED2" w:rsidP="00680ED2">
      <w:pPr>
        <w:rPr>
          <w:b/>
          <w:bCs/>
        </w:rPr>
      </w:pPr>
      <w:r w:rsidRPr="00680ED2">
        <w:rPr>
          <w:b/>
          <w:bCs/>
        </w:rPr>
        <w:lastRenderedPageBreak/>
        <w:t xml:space="preserve">P2: Što da radim ako moj </w:t>
      </w:r>
      <w:r>
        <w:rPr>
          <w:b/>
          <w:bCs/>
        </w:rPr>
        <w:t>mobitel</w:t>
      </w:r>
      <w:r w:rsidRPr="00680ED2">
        <w:rPr>
          <w:b/>
          <w:bCs/>
        </w:rPr>
        <w:t xml:space="preserve"> ne može pronaći Wi-Fi signal?</w:t>
      </w:r>
    </w:p>
    <w:p w14:paraId="7F7D074B" w14:textId="68DA62DB" w:rsidR="00680ED2" w:rsidRDefault="00680ED2" w:rsidP="00680ED2">
      <w:r>
        <w:t>O: Provjerite je li uređaj povezan, uključite ga. Ako je sve normalno ali još uvijek nema signala, pokušajte koristiti računalo za postavljanje ili vraćanje ekstendera na tvorničke postavke. Ako nakon vračanja na tvorničke postavke još uvijek nema signala, možete ponovno pokrenuti ekstender, ako i dalje ne radi, možda je uređaj u kvaru.</w:t>
      </w:r>
    </w:p>
    <w:p w14:paraId="423C0356" w14:textId="77777777" w:rsidR="00680ED2" w:rsidRDefault="00680ED2" w:rsidP="00680ED2">
      <w:pPr>
        <w:rPr>
          <w:b/>
          <w:bCs/>
        </w:rPr>
      </w:pPr>
      <w:r w:rsidRPr="00680ED2">
        <w:rPr>
          <w:b/>
          <w:bCs/>
        </w:rPr>
        <w:t>P3: Kako vratiti na zadane postavke?</w:t>
      </w:r>
    </w:p>
    <w:p w14:paraId="1D0F6818" w14:textId="21BBB7B9" w:rsidR="00680ED2" w:rsidRPr="00680ED2" w:rsidRDefault="00680ED2" w:rsidP="00680ED2">
      <w:pPr>
        <w:rPr>
          <w:b/>
          <w:bCs/>
        </w:rPr>
      </w:pPr>
      <w:r>
        <w:t xml:space="preserve">O: Dok je napajanje još uvijek </w:t>
      </w:r>
      <w:r w:rsidR="00284D6B">
        <w:t>pri</w:t>
      </w:r>
      <w:r>
        <w:t>ključeno, pritisnite tipku Reset na 2 sekunde i pričekajte 1-2 minute da se ponovo pokrene.</w:t>
      </w:r>
    </w:p>
    <w:sectPr w:rsidR="00680ED2" w:rsidRPr="00680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F0"/>
    <w:rsid w:val="001373E2"/>
    <w:rsid w:val="0014749E"/>
    <w:rsid w:val="001A30F7"/>
    <w:rsid w:val="00284D6B"/>
    <w:rsid w:val="00460FDE"/>
    <w:rsid w:val="00680ED2"/>
    <w:rsid w:val="008E504B"/>
    <w:rsid w:val="009758B0"/>
    <w:rsid w:val="009D3974"/>
    <w:rsid w:val="009D7522"/>
    <w:rsid w:val="00BF71F0"/>
    <w:rsid w:val="00DC7F8A"/>
    <w:rsid w:val="00F4464C"/>
    <w:rsid w:val="00FF1A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2867"/>
  <w15:chartTrackingRefBased/>
  <w15:docId w15:val="{F6685E80-4941-47AC-95D3-DC70F77B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80ED2"/>
    <w:rPr>
      <w:color w:val="0563C1" w:themeColor="hyperlink"/>
      <w:u w:val="single"/>
    </w:rPr>
  </w:style>
  <w:style w:type="character" w:styleId="Nerijeenospominjanje">
    <w:name w:val="Unresolved Mention"/>
    <w:basedOn w:val="Zadanifontodlomka"/>
    <w:uiPriority w:val="99"/>
    <w:semiHidden/>
    <w:unhideWhenUsed/>
    <w:rsid w:val="00680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40658">
      <w:bodyDiv w:val="1"/>
      <w:marLeft w:val="0"/>
      <w:marRight w:val="0"/>
      <w:marTop w:val="0"/>
      <w:marBottom w:val="0"/>
      <w:divBdr>
        <w:top w:val="none" w:sz="0" w:space="0" w:color="auto"/>
        <w:left w:val="none" w:sz="0" w:space="0" w:color="auto"/>
        <w:bottom w:val="none" w:sz="0" w:space="0" w:color="auto"/>
        <w:right w:val="none" w:sz="0" w:space="0" w:color="auto"/>
      </w:divBdr>
    </w:div>
    <w:div w:id="1204251485">
      <w:bodyDiv w:val="1"/>
      <w:marLeft w:val="0"/>
      <w:marRight w:val="0"/>
      <w:marTop w:val="0"/>
      <w:marBottom w:val="0"/>
      <w:divBdr>
        <w:top w:val="none" w:sz="0" w:space="0" w:color="auto"/>
        <w:left w:val="none" w:sz="0" w:space="0" w:color="auto"/>
        <w:bottom w:val="none" w:sz="0" w:space="0" w:color="auto"/>
        <w:right w:val="none" w:sz="0" w:space="0" w:color="auto"/>
      </w:divBdr>
    </w:div>
    <w:div w:id="14981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192.168.10.254/"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510</Words>
  <Characters>2911</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MISLAV ĆAVARUŠIĆ</dc:creator>
  <cp:keywords/>
  <dc:description/>
  <cp:lastModifiedBy>IPA</cp:lastModifiedBy>
  <cp:revision>3</cp:revision>
  <dcterms:created xsi:type="dcterms:W3CDTF">2022-05-27T12:04:00Z</dcterms:created>
  <dcterms:modified xsi:type="dcterms:W3CDTF">2022-06-01T20:48:00Z</dcterms:modified>
</cp:coreProperties>
</file>